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1" w:rsidRPr="00A56D41" w:rsidRDefault="00A56D41" w:rsidP="00A56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41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A56D41" w:rsidRPr="00A56D41" w:rsidRDefault="00A56D41" w:rsidP="00A56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D41">
        <w:rPr>
          <w:rFonts w:ascii="Times New Roman" w:eastAsia="Times New Roman" w:hAnsi="Times New Roman" w:cs="Times New Roman"/>
          <w:sz w:val="24"/>
          <w:szCs w:val="24"/>
        </w:rPr>
        <w:t>Scuola secondaria di I grado “G. Mazzini”</w:t>
      </w:r>
    </w:p>
    <w:p w:rsidR="00A963EB" w:rsidRDefault="00A56D41" w:rsidP="00A56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6D41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proofErr w:type="spellStart"/>
      <w:r w:rsidRPr="00A56D41">
        <w:rPr>
          <w:rFonts w:ascii="Times New Roman" w:eastAsia="Times New Roman" w:hAnsi="Times New Roman" w:cs="Times New Roman"/>
          <w:sz w:val="24"/>
          <w:szCs w:val="24"/>
        </w:rPr>
        <w:t>Tozzetti</w:t>
      </w:r>
      <w:proofErr w:type="spellEnd"/>
      <w:r w:rsidRPr="00A56D41">
        <w:rPr>
          <w:rFonts w:ascii="Times New Roman" w:eastAsia="Times New Roman" w:hAnsi="Times New Roman" w:cs="Times New Roman"/>
          <w:sz w:val="24"/>
          <w:szCs w:val="24"/>
        </w:rPr>
        <w:t xml:space="preserve"> n. 5 , 57124 Livorno</w:t>
      </w:r>
    </w:p>
    <w:p w:rsidR="00A963EB" w:rsidRDefault="00A963EB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D41" w:rsidRDefault="00A56D4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D41" w:rsidRDefault="00A56D4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D41" w:rsidRDefault="00A56D4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D41" w:rsidRDefault="00A56D4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3EB" w:rsidRDefault="00A963EB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3EB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3EB">
        <w:rPr>
          <w:rFonts w:ascii="Times New Roman" w:hAnsi="Times New Roman" w:cs="Times New Roman"/>
          <w:color w:val="000000"/>
          <w:sz w:val="24"/>
          <w:szCs w:val="24"/>
        </w:rPr>
        <w:t>in servizio presso</w:t>
      </w:r>
      <w:r w:rsidR="004007F1">
        <w:rPr>
          <w:rFonts w:ascii="Times New Roman" w:hAnsi="Times New Roman" w:cs="Times New Roman"/>
          <w:color w:val="000000"/>
          <w:sz w:val="24"/>
          <w:szCs w:val="24"/>
        </w:rPr>
        <w:t xml:space="preserve"> questo Istituto in qualità di__________________________________________________,</w:t>
      </w:r>
    </w:p>
    <w:p w:rsidR="004007F1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7F1" w:rsidRPr="00A963EB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che è stato nominato/a ___________________in occasione delle elezioni del_____________________________</w:t>
      </w:r>
    </w:p>
    <w:p w:rsidR="00A963EB" w:rsidRDefault="00A963EB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63EB" w:rsidRPr="004007F1" w:rsidRDefault="004007F1" w:rsidP="00A96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Chiede</w:t>
      </w:r>
    </w:p>
    <w:p w:rsidR="00A963EB" w:rsidRDefault="00A963EB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3EB" w:rsidRDefault="005B3CD9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4B8">
        <w:rPr>
          <w:rFonts w:ascii="Times New Roman" w:hAnsi="Times New Roman" w:cs="Times New Roman"/>
          <w:color w:val="000000"/>
          <w:sz w:val="24"/>
          <w:szCs w:val="24"/>
        </w:rPr>
        <w:t xml:space="preserve">ai sensi dell’art. 15, comma 7, del </w:t>
      </w:r>
      <w:proofErr w:type="spellStart"/>
      <w:r w:rsidRPr="009964B8">
        <w:rPr>
          <w:rFonts w:ascii="Times New Roman" w:hAnsi="Times New Roman" w:cs="Times New Roman"/>
          <w:color w:val="000000"/>
          <w:sz w:val="24"/>
          <w:szCs w:val="24"/>
        </w:rPr>
        <w:t>Ccnl</w:t>
      </w:r>
      <w:proofErr w:type="spellEnd"/>
      <w:r w:rsidRPr="009964B8">
        <w:rPr>
          <w:rFonts w:ascii="Times New Roman" w:hAnsi="Times New Roman" w:cs="Times New Roman"/>
          <w:color w:val="000000"/>
          <w:sz w:val="24"/>
          <w:szCs w:val="24"/>
        </w:rPr>
        <w:t xml:space="preserve"> Scuola 2006/2009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per docenti)/ dell'art. 32 comma 4 del CCNL Istruzione e Ricerca 2018 (per ATA) </w:t>
      </w:r>
      <w:r w:rsidR="00A963EB" w:rsidRPr="00A963E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r w:rsidR="00A963EB" w:rsidRPr="00A963EB">
        <w:rPr>
          <w:rFonts w:ascii="Times New Roman" w:hAnsi="Times New Roman" w:cs="Times New Roman"/>
          <w:color w:val="000000"/>
          <w:sz w:val="24"/>
          <w:szCs w:val="24"/>
        </w:rPr>
        <w:t>Legge n. 53/90 art. 11, di</w:t>
      </w:r>
      <w:r w:rsidR="004007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07F1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7F1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[] di assentarsi dal servizio per il </w:t>
      </w:r>
      <w:r w:rsidRPr="004007F1">
        <w:rPr>
          <w:rFonts w:ascii="Times New Roman" w:hAnsi="Times New Roman" w:cs="Times New Roman"/>
          <w:color w:val="000000"/>
          <w:sz w:val="24"/>
          <w:szCs w:val="24"/>
        </w:rPr>
        <w:t xml:space="preserve">periodo corrispondente alla durata delle operazioni elettorali </w:t>
      </w:r>
      <w:r>
        <w:rPr>
          <w:rFonts w:ascii="Times New Roman" w:hAnsi="Times New Roman" w:cs="Times New Roman"/>
          <w:color w:val="000000"/>
          <w:sz w:val="24"/>
          <w:szCs w:val="24"/>
        </w:rPr>
        <w:t>e specificamente per i seguenti giorni______________</w:t>
      </w:r>
    </w:p>
    <w:p w:rsidR="004007F1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7F1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[] di fruire di n_______giorni di riposo compensativo da fruire nelle seguenti giornate________</w:t>
      </w:r>
      <w:r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A963EB" w:rsidRPr="004C501C" w:rsidRDefault="004C501C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63EB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Si allega la seguente documentazione</w:t>
      </w:r>
    </w:p>
    <w:p w:rsidR="004007F1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007F1" w:rsidRPr="004007F1" w:rsidRDefault="004007F1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</w:t>
      </w:r>
    </w:p>
    <w:p w:rsidR="00A963EB" w:rsidRDefault="00A963EB" w:rsidP="00A9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3EB" w:rsidRDefault="004C501C" w:rsidP="004C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63EB" w:rsidRPr="00A963EB" w:rsidRDefault="00A963EB" w:rsidP="00A963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63EB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01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A963EB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4C501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4C501C" w:rsidRPr="004C501C" w:rsidRDefault="004C501C" w:rsidP="004C50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sectPr w:rsidR="004C501C" w:rsidRPr="004C501C" w:rsidSect="00E83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09" w:rsidRDefault="008E1509" w:rsidP="004007F1">
      <w:pPr>
        <w:spacing w:after="0" w:line="240" w:lineRule="auto"/>
      </w:pPr>
      <w:r>
        <w:separator/>
      </w:r>
    </w:p>
  </w:endnote>
  <w:endnote w:type="continuationSeparator" w:id="0">
    <w:p w:rsidR="008E1509" w:rsidRDefault="008E1509" w:rsidP="004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09" w:rsidRDefault="008E1509" w:rsidP="004007F1">
      <w:pPr>
        <w:spacing w:after="0" w:line="240" w:lineRule="auto"/>
      </w:pPr>
      <w:r>
        <w:separator/>
      </w:r>
    </w:p>
  </w:footnote>
  <w:footnote w:type="continuationSeparator" w:id="0">
    <w:p w:rsidR="008E1509" w:rsidRDefault="008E1509" w:rsidP="004007F1">
      <w:pPr>
        <w:spacing w:after="0" w:line="240" w:lineRule="auto"/>
      </w:pPr>
      <w:r>
        <w:continuationSeparator/>
      </w:r>
    </w:p>
  </w:footnote>
  <w:footnote w:id="1">
    <w:p w:rsidR="004007F1" w:rsidRPr="004007F1" w:rsidRDefault="004007F1" w:rsidP="004007F1">
      <w:pPr>
        <w:pStyle w:val="Testonotaapidipagina"/>
        <w:jc w:val="both"/>
        <w:rPr>
          <w:rFonts w:ascii="Times New Roman" w:hAnsi="Times New Roman" w:cs="Times New Roman"/>
          <w:sz w:val="20"/>
          <w:szCs w:val="20"/>
        </w:rPr>
      </w:pPr>
      <w:r w:rsidRPr="004007F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4007F1">
        <w:rPr>
          <w:rFonts w:ascii="Times New Roman" w:hAnsi="Times New Roman" w:cs="Times New Roman"/>
          <w:sz w:val="20"/>
          <w:szCs w:val="20"/>
        </w:rPr>
        <w:t xml:space="preserve"> Per il servizio svolto nelle giornate festive o nel sabato non lavorativo ricadenti nel periodo elettorale trova applicazione l’istituto del riposo compensativo settimanale previsto dall’art. 35 del DPR 10 gennaio 1957 n.3. </w:t>
      </w:r>
    </w:p>
    <w:p w:rsidR="004007F1" w:rsidRPr="004007F1" w:rsidRDefault="004007F1" w:rsidP="004007F1">
      <w:pPr>
        <w:pStyle w:val="Testonotaapidipagina"/>
        <w:jc w:val="both"/>
        <w:rPr>
          <w:rFonts w:ascii="Times New Roman" w:hAnsi="Times New Roman" w:cs="Times New Roman"/>
          <w:sz w:val="20"/>
          <w:szCs w:val="20"/>
        </w:rPr>
      </w:pPr>
      <w:r w:rsidRPr="004007F1">
        <w:rPr>
          <w:rFonts w:ascii="Times New Roman" w:hAnsi="Times New Roman" w:cs="Times New Roman"/>
          <w:sz w:val="20"/>
          <w:szCs w:val="20"/>
        </w:rPr>
        <w:t xml:space="preserve">La C.M. 14 giugno 1990, n. 160 ha precisato che, relativamente ai dipendenti che fruiscono di orario di servizio distribuito su cinque giorni settimanali, esclusa pertanto la giornata del sabato, i dipendenti medesimi, qualora siano impegnati in tale giornata per espletamento delle suddette funzioni elettorali, hanno titolo al recupero con altro giorno lavorativo. </w:t>
      </w:r>
    </w:p>
    <w:p w:rsidR="004007F1" w:rsidRDefault="004007F1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3EB"/>
    <w:rsid w:val="000146EE"/>
    <w:rsid w:val="004007F1"/>
    <w:rsid w:val="004C501C"/>
    <w:rsid w:val="00555039"/>
    <w:rsid w:val="005B3CD9"/>
    <w:rsid w:val="0061071F"/>
    <w:rsid w:val="006832E5"/>
    <w:rsid w:val="008E1509"/>
    <w:rsid w:val="00A536E8"/>
    <w:rsid w:val="00A56D41"/>
    <w:rsid w:val="00A963EB"/>
    <w:rsid w:val="00BC27A2"/>
    <w:rsid w:val="00C53D7C"/>
    <w:rsid w:val="00E83F80"/>
    <w:rsid w:val="00F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3EB"/>
  </w:style>
  <w:style w:type="paragraph" w:styleId="Titolo1">
    <w:name w:val="heading 1"/>
    <w:basedOn w:val="Normale"/>
    <w:next w:val="Normale"/>
    <w:link w:val="Titolo1Carattere"/>
    <w:uiPriority w:val="99"/>
    <w:qFormat/>
    <w:rsid w:val="004C50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5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C501C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5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501C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5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C501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C501C"/>
  </w:style>
  <w:style w:type="paragraph" w:styleId="Testonotaapidipagina">
    <w:name w:val="footnote text"/>
    <w:basedOn w:val="Normale"/>
    <w:link w:val="TestonotaapidipaginaCarattere"/>
    <w:uiPriority w:val="99"/>
    <w:unhideWhenUsed/>
    <w:rsid w:val="004007F1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007F1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00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3EB"/>
  </w:style>
  <w:style w:type="paragraph" w:styleId="Titolo1">
    <w:name w:val="heading 1"/>
    <w:basedOn w:val="Normale"/>
    <w:next w:val="Normale"/>
    <w:link w:val="Titolo1Carattere"/>
    <w:uiPriority w:val="99"/>
    <w:qFormat/>
    <w:rsid w:val="004C50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5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4C501C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5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C501C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C5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C501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4C501C"/>
  </w:style>
  <w:style w:type="paragraph" w:styleId="Testonotaapidipagina">
    <w:name w:val="footnote text"/>
    <w:basedOn w:val="Normale"/>
    <w:link w:val="TestonotaapidipaginaCarattere"/>
    <w:uiPriority w:val="99"/>
    <w:unhideWhenUsed/>
    <w:rsid w:val="004007F1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007F1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400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CD0D8"/>
            <w:right w:val="none" w:sz="0" w:space="0" w:color="auto"/>
          </w:divBdr>
        </w:div>
        <w:div w:id="1411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None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Paladini</dc:creator>
  <cp:lastModifiedBy>PC</cp:lastModifiedBy>
  <cp:revision>3</cp:revision>
  <dcterms:created xsi:type="dcterms:W3CDTF">2019-04-18T13:15:00Z</dcterms:created>
  <dcterms:modified xsi:type="dcterms:W3CDTF">2021-08-26T20:04:00Z</dcterms:modified>
</cp:coreProperties>
</file>